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17F2C3" w14:textId="77777777" w:rsidR="00CA7DCF" w:rsidRPr="00AC6F4B" w:rsidRDefault="00CA7DCF" w:rsidP="00CA7DCF">
      <w:pPr>
        <w:pStyle w:val="a5"/>
        <w:spacing w:before="120" w:after="0"/>
        <w:ind w:left="567" w:right="397" w:firstLine="567"/>
        <w:jc w:val="center"/>
        <w:outlineLvl w:val="0"/>
        <w:rPr>
          <w:b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1B2275E" wp14:editId="4A9CF7FF">
                <wp:simplePos x="0" y="0"/>
                <wp:positionH relativeFrom="page">
                  <wp:posOffset>-2540</wp:posOffset>
                </wp:positionH>
                <wp:positionV relativeFrom="paragraph">
                  <wp:posOffset>-354330</wp:posOffset>
                </wp:positionV>
                <wp:extent cx="7562215" cy="4283075"/>
                <wp:effectExtent l="0" t="0" r="3175" b="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215" cy="42830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CC2E5"/>
                            </a:gs>
                            <a:gs pos="10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F9D816" id="Прямоугольник 4" o:spid="_x0000_s1026" style="position:absolute;margin-left:-.2pt;margin-top:-27.9pt;width:595.45pt;height:337.2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" fillcolor="#9cc2e5" stroked="f" strokeweight="1pt">
                <v:fill color2="#deeaf6 [660]" rotate="t" focus="100%" type="gradient"/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2E2C9FB" wp14:editId="516B5B94">
            <wp:simplePos x="0" y="0"/>
            <wp:positionH relativeFrom="column">
              <wp:posOffset>3175</wp:posOffset>
            </wp:positionH>
            <wp:positionV relativeFrom="paragraph">
              <wp:posOffset>-125730</wp:posOffset>
            </wp:positionV>
            <wp:extent cx="1619885" cy="448945"/>
            <wp:effectExtent l="0" t="0" r="0" b="8255"/>
            <wp:wrapNone/>
            <wp:docPr id="3" name="Рисунок 3" descr="ао_лого_р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ао_лого_рус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40F6">
        <w:rPr>
          <w:b/>
          <w:sz w:val="40"/>
          <w:szCs w:val="40"/>
        </w:rPr>
        <w:t xml:space="preserve">     </w:t>
      </w:r>
      <w:r w:rsidRPr="00876BC7">
        <w:rPr>
          <w:b/>
          <w:sz w:val="40"/>
          <w:szCs w:val="40"/>
        </w:rPr>
        <w:t>АО «Институт «</w:t>
      </w:r>
      <w:proofErr w:type="spellStart"/>
      <w:r w:rsidRPr="00876BC7">
        <w:rPr>
          <w:b/>
          <w:sz w:val="40"/>
          <w:szCs w:val="40"/>
        </w:rPr>
        <w:t>Стройпроект</w:t>
      </w:r>
      <w:proofErr w:type="spellEnd"/>
      <w:r w:rsidRPr="00876BC7">
        <w:rPr>
          <w:b/>
          <w:sz w:val="40"/>
          <w:szCs w:val="40"/>
        </w:rPr>
        <w:t>»</w:t>
      </w:r>
    </w:p>
    <w:p w14:paraId="7FC8F495" w14:textId="77777777" w:rsidR="00CA7DCF" w:rsidRPr="00951D06" w:rsidRDefault="00CA7DCF" w:rsidP="00CA7DCF">
      <w:pPr>
        <w:ind w:firstLine="709"/>
        <w:jc w:val="center"/>
        <w:rPr>
          <w:b/>
          <w:sz w:val="32"/>
          <w:szCs w:val="32"/>
        </w:rPr>
      </w:pPr>
      <w:r w:rsidRPr="004D40F6">
        <w:rPr>
          <w:b/>
          <w:sz w:val="32"/>
          <w:szCs w:val="32"/>
        </w:rPr>
        <w:t xml:space="preserve">        </w:t>
      </w:r>
      <w:r w:rsidRPr="00951D06">
        <w:rPr>
          <w:b/>
          <w:sz w:val="32"/>
          <w:szCs w:val="32"/>
        </w:rPr>
        <w:t>Московский филиал</w:t>
      </w:r>
    </w:p>
    <w:p w14:paraId="5B5BFED9" w14:textId="77777777" w:rsidR="00CA7DCF" w:rsidRDefault="00CA7DCF" w:rsidP="00CA7DCF">
      <w:pPr>
        <w:pStyle w:val="a5"/>
        <w:spacing w:after="0"/>
        <w:ind w:left="567" w:right="397" w:firstLine="709"/>
        <w:jc w:val="center"/>
        <w:outlineLvl w:val="0"/>
        <w:rPr>
          <w:b/>
          <w:bCs/>
          <w:noProof/>
          <w:sz w:val="32"/>
          <w:szCs w:val="32"/>
        </w:rPr>
      </w:pPr>
      <w:r w:rsidRPr="00951D06">
        <w:rPr>
          <w:b/>
          <w:sz w:val="32"/>
          <w:szCs w:val="32"/>
        </w:rPr>
        <w:t>АО «Институт «</w:t>
      </w:r>
      <w:proofErr w:type="spellStart"/>
      <w:r w:rsidRPr="00951D06">
        <w:rPr>
          <w:b/>
          <w:sz w:val="32"/>
          <w:szCs w:val="32"/>
        </w:rPr>
        <w:t>Стройпроект</w:t>
      </w:r>
      <w:proofErr w:type="spellEnd"/>
      <w:r w:rsidRPr="00951D06">
        <w:rPr>
          <w:b/>
          <w:sz w:val="32"/>
          <w:szCs w:val="32"/>
        </w:rPr>
        <w:t>»</w:t>
      </w:r>
    </w:p>
    <w:p w14:paraId="734CBB72" w14:textId="77777777" w:rsidR="00CA7DCF" w:rsidRDefault="00CA7DCF" w:rsidP="00CA7DCF">
      <w:pPr>
        <w:pStyle w:val="a5"/>
        <w:spacing w:after="0"/>
        <w:ind w:left="567" w:right="397"/>
        <w:jc w:val="center"/>
        <w:outlineLvl w:val="0"/>
        <w:rPr>
          <w:b/>
          <w:bCs/>
          <w:noProof/>
          <w:sz w:val="32"/>
          <w:szCs w:val="32"/>
        </w:rPr>
      </w:pPr>
    </w:p>
    <w:p w14:paraId="61C004D7" w14:textId="77777777" w:rsidR="00CA7DCF" w:rsidRDefault="00B11EEE" w:rsidP="00CA7DCF">
      <w:pPr>
        <w:pStyle w:val="a5"/>
        <w:spacing w:after="0"/>
        <w:ind w:left="567" w:right="397"/>
        <w:jc w:val="center"/>
        <w:outlineLvl w:val="0"/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t xml:space="preserve">Заказчик – </w:t>
      </w:r>
      <w:r w:rsidR="00CA7DCF">
        <w:rPr>
          <w:b/>
          <w:bCs/>
          <w:noProof/>
          <w:sz w:val="32"/>
          <w:szCs w:val="32"/>
        </w:rPr>
        <w:t>Государственная компания «Российские автомобильные дороги» (Государственная компания «Автодор»)</w:t>
      </w:r>
    </w:p>
    <w:p w14:paraId="1E8692D6" w14:textId="77777777" w:rsidR="00753647" w:rsidRDefault="00753647" w:rsidP="008B2622">
      <w:pPr>
        <w:pStyle w:val="a5"/>
        <w:spacing w:after="0"/>
        <w:ind w:right="397"/>
        <w:outlineLvl w:val="0"/>
        <w:rPr>
          <w:b/>
          <w:bCs/>
          <w:noProof/>
          <w:sz w:val="32"/>
          <w:szCs w:val="32"/>
        </w:rPr>
      </w:pPr>
    </w:p>
    <w:p w14:paraId="46B1182F" w14:textId="40D8E857" w:rsidR="00ED1A1E" w:rsidRDefault="00ED1A1E" w:rsidP="00753647">
      <w:pPr>
        <w:jc w:val="center"/>
        <w:rPr>
          <w:rFonts w:eastAsia="Calibri"/>
          <w:b/>
          <w:sz w:val="28"/>
          <w:szCs w:val="28"/>
        </w:rPr>
      </w:pPr>
      <w:r w:rsidRPr="00ED1A1E">
        <w:rPr>
          <w:rFonts w:eastAsia="Calibri"/>
          <w:b/>
          <w:sz w:val="28"/>
          <w:szCs w:val="28"/>
        </w:rPr>
        <w:t>ВНЕСЕНИЕ ИЗМЕНЕНИЙ В ПРОЕКТ ПЛАНИРОВКИ ТЕРРИТОРИИ ПО ОБЪЕКТУ «СКОРОСТНАЯ АВТОМОБИЛЬНАЯ ДОРОГА МОСКВА - НИЖНИЙ НОВГОРОД - КАЗАНЬ. СТРОИТЕЛЬСТВО СКОРОСТНОЙ АВТОМОБИЛЬНОЙ ДОРОГИ МОСКВА - НИЖНИЙ НОВГОРОД - КАЗАНЬ, 2 ЭТАП КМ 80 – КМ 116, ВЛАДИМИРСКАЯ ОБЛАСТЬ (ОТ ПЕРЕСЕЧЕНИЯ С АВТОМОБИЛЬНОЙ ДОРОГОЙ ФЕДЕРАЛЬНОГО ЗНАЧЕНИЯ М-7 «ВОЛГА» ДО ПЕРЕСЕЧЕНИЯ С АВТОМОБИЛЬНОЙ ДОРОГОЙ РЕГИОНАЛЬНОГО ЗНАЧЕНИЯ 17Р-2 «ВЛАДИМИР – ГУСЬ – ХРУСТАЛЬНЫЙ – ТУМА»)», УТВЕРЖДЁНН</w:t>
      </w:r>
      <w:r w:rsidR="00FF6CD8">
        <w:rPr>
          <w:rFonts w:eastAsia="Calibri"/>
          <w:b/>
          <w:sz w:val="28"/>
          <w:szCs w:val="28"/>
        </w:rPr>
        <w:t>ЫЙ</w:t>
      </w:r>
      <w:r w:rsidRPr="00ED1A1E">
        <w:rPr>
          <w:rFonts w:eastAsia="Calibri"/>
          <w:b/>
          <w:sz w:val="28"/>
          <w:szCs w:val="28"/>
        </w:rPr>
        <w:t xml:space="preserve"> РАСПОРЯЖЕНИЕМ ФЕДЕРАЛЬНОГО ДОРОЖНОГО АГЕНТСТВА (РОСАВТОДОР) № 3946-Р ОТ 21.12.2020</w:t>
      </w:r>
      <w:r w:rsidR="00487119">
        <w:rPr>
          <w:rFonts w:eastAsia="Calibri"/>
          <w:b/>
          <w:sz w:val="28"/>
          <w:szCs w:val="28"/>
        </w:rPr>
        <w:t xml:space="preserve"> </w:t>
      </w:r>
      <w:bookmarkStart w:id="0" w:name="_Hlk113890689"/>
      <w:r w:rsidR="00487119" w:rsidRPr="00C16906">
        <w:rPr>
          <w:rFonts w:eastAsia="Calibri"/>
          <w:b/>
          <w:sz w:val="28"/>
          <w:szCs w:val="28"/>
        </w:rPr>
        <w:t>(</w:t>
      </w:r>
      <w:r w:rsidR="00487119">
        <w:rPr>
          <w:rFonts w:eastAsia="Calibri"/>
          <w:b/>
          <w:sz w:val="28"/>
          <w:szCs w:val="28"/>
        </w:rPr>
        <w:t>С УЧЕТОМ ИЗМЕНЕНИЙ, ВНЕСЕННЫХ РАСПОРЯЖЕНИЕМ ФЕДЕРАЛЬНОГО ДОРОЖНОГО</w:t>
      </w:r>
      <w:r w:rsidR="00487119">
        <w:rPr>
          <w:rFonts w:eastAsia="Calibri"/>
          <w:b/>
          <w:sz w:val="28"/>
          <w:szCs w:val="28"/>
        </w:rPr>
        <w:t xml:space="preserve"> </w:t>
      </w:r>
      <w:bookmarkStart w:id="1" w:name="_GoBack"/>
      <w:bookmarkEnd w:id="1"/>
      <w:r w:rsidR="00487119">
        <w:rPr>
          <w:rFonts w:eastAsia="Calibri"/>
          <w:b/>
          <w:sz w:val="28"/>
          <w:szCs w:val="28"/>
        </w:rPr>
        <w:t>АГЕНТСТВА (РОСАВТОДОР)</w:t>
      </w:r>
      <w:r w:rsidR="00487119" w:rsidRPr="00C16906">
        <w:rPr>
          <w:rFonts w:eastAsia="Calibri"/>
          <w:b/>
          <w:sz w:val="28"/>
          <w:szCs w:val="28"/>
        </w:rPr>
        <w:t xml:space="preserve"> №1648-Р ОТ 26.04.2021  </w:t>
      </w:r>
      <w:r w:rsidR="00487119" w:rsidRPr="009D1F4D">
        <w:rPr>
          <w:rFonts w:eastAsia="Calibri"/>
          <w:b/>
          <w:sz w:val="28"/>
          <w:szCs w:val="28"/>
        </w:rPr>
        <w:t xml:space="preserve"> </w:t>
      </w:r>
      <w:r w:rsidRPr="00ED1A1E">
        <w:rPr>
          <w:rFonts w:eastAsia="Calibri"/>
          <w:b/>
          <w:sz w:val="28"/>
          <w:szCs w:val="28"/>
        </w:rPr>
        <w:t xml:space="preserve"> </w:t>
      </w:r>
    </w:p>
    <w:bookmarkEnd w:id="0"/>
    <w:p w14:paraId="025519E7" w14:textId="77777777" w:rsidR="00487119" w:rsidRDefault="00487119" w:rsidP="00753647">
      <w:pPr>
        <w:jc w:val="center"/>
        <w:rPr>
          <w:noProof/>
          <w:sz w:val="32"/>
          <w:szCs w:val="32"/>
        </w:rPr>
      </w:pPr>
    </w:p>
    <w:p w14:paraId="4FE00AA4" w14:textId="431C7AA5" w:rsidR="00487119" w:rsidRDefault="00487119" w:rsidP="00753647">
      <w:pPr>
        <w:jc w:val="center"/>
        <w:rPr>
          <w:noProof/>
          <w:sz w:val="32"/>
          <w:szCs w:val="32"/>
        </w:rPr>
      </w:pPr>
    </w:p>
    <w:p w14:paraId="3699DAB1" w14:textId="47678E78" w:rsidR="00487119" w:rsidRDefault="00487119" w:rsidP="00753647">
      <w:pPr>
        <w:jc w:val="center"/>
        <w:rPr>
          <w:noProof/>
          <w:sz w:val="32"/>
          <w:szCs w:val="32"/>
        </w:rPr>
      </w:pPr>
    </w:p>
    <w:p w14:paraId="6AD16716" w14:textId="77777777" w:rsidR="00487119" w:rsidRDefault="00487119" w:rsidP="00753647">
      <w:pPr>
        <w:jc w:val="center"/>
        <w:rPr>
          <w:noProof/>
          <w:sz w:val="32"/>
          <w:szCs w:val="32"/>
        </w:rPr>
      </w:pPr>
    </w:p>
    <w:p w14:paraId="5F348713" w14:textId="15CF619A" w:rsidR="00CA7DCF" w:rsidRPr="00B02F45" w:rsidRDefault="00A54927" w:rsidP="00753647">
      <w:pPr>
        <w:jc w:val="center"/>
        <w:rPr>
          <w:noProof/>
          <w:sz w:val="32"/>
          <w:szCs w:val="32"/>
        </w:rPr>
      </w:pPr>
      <w:r w:rsidRPr="00B02F45">
        <w:rPr>
          <w:noProof/>
          <w:sz w:val="32"/>
          <w:szCs w:val="32"/>
        </w:rPr>
        <w:drawing>
          <wp:anchor distT="0" distB="0" distL="114300" distR="114300" simplePos="0" relativeHeight="251658239" behindDoc="1" locked="0" layoutInCell="1" allowOverlap="1" wp14:anchorId="567C2837" wp14:editId="741FAF40">
            <wp:simplePos x="0" y="0"/>
            <wp:positionH relativeFrom="page">
              <wp:posOffset>-28575</wp:posOffset>
            </wp:positionH>
            <wp:positionV relativeFrom="page">
              <wp:posOffset>4276725</wp:posOffset>
            </wp:positionV>
            <wp:extent cx="7590155" cy="4905375"/>
            <wp:effectExtent l="0" t="0" r="0" b="9525"/>
            <wp:wrapNone/>
            <wp:docPr id="2" name="Рисунок 2" descr="C:\Users\katya\Pictures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ya\Pictures\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4242" b="-247"/>
                    <a:stretch/>
                  </pic:blipFill>
                  <pic:spPr bwMode="auto">
                    <a:xfrm>
                      <a:off x="0" y="0"/>
                      <a:ext cx="7590155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2ECC33" w14:textId="77777777" w:rsidR="001772D5" w:rsidRDefault="001772D5" w:rsidP="001772D5">
      <w:pPr>
        <w:jc w:val="center"/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t>ПРОЕКТ ПЛАНИРОВКИ ТЕРРИТОРИИ</w:t>
      </w:r>
    </w:p>
    <w:p w14:paraId="075CBABD" w14:textId="77777777" w:rsidR="00CD3E27" w:rsidRDefault="00CD3E27" w:rsidP="001772D5">
      <w:pPr>
        <w:jc w:val="center"/>
        <w:rPr>
          <w:b/>
          <w:bCs/>
          <w:noProof/>
          <w:sz w:val="32"/>
          <w:szCs w:val="32"/>
        </w:rPr>
      </w:pPr>
    </w:p>
    <w:p w14:paraId="0B74A208" w14:textId="77777777" w:rsidR="000C1361" w:rsidRDefault="000C1361" w:rsidP="000C1361">
      <w:pPr>
        <w:jc w:val="center"/>
        <w:rPr>
          <w:b/>
          <w:bCs/>
          <w:noProof/>
          <w:sz w:val="32"/>
          <w:szCs w:val="32"/>
        </w:rPr>
      </w:pPr>
      <w:r w:rsidRPr="005978D2">
        <w:rPr>
          <w:b/>
          <w:bCs/>
          <w:noProof/>
          <w:sz w:val="32"/>
          <w:szCs w:val="32"/>
        </w:rPr>
        <w:t xml:space="preserve">ОСНОВНАЯ ЧАСТЬ </w:t>
      </w:r>
      <w:r>
        <w:rPr>
          <w:b/>
          <w:bCs/>
          <w:noProof/>
          <w:sz w:val="32"/>
          <w:szCs w:val="32"/>
        </w:rPr>
        <w:t>ПРОЕКТА ПЛАНИРОВКИ ТЕРРИТОРИИ</w:t>
      </w:r>
    </w:p>
    <w:p w14:paraId="1478B752" w14:textId="77777777" w:rsidR="000C1361" w:rsidRDefault="000C1361" w:rsidP="000C1361">
      <w:pPr>
        <w:jc w:val="center"/>
        <w:rPr>
          <w:b/>
          <w:bCs/>
          <w:noProof/>
          <w:sz w:val="32"/>
          <w:szCs w:val="32"/>
        </w:rPr>
      </w:pPr>
    </w:p>
    <w:p w14:paraId="761D70EB" w14:textId="77777777" w:rsidR="003066FD" w:rsidRDefault="003066FD" w:rsidP="000C1361">
      <w:pPr>
        <w:jc w:val="center"/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t xml:space="preserve">РАЗДЕЛ 1. </w:t>
      </w:r>
      <w:r w:rsidRPr="003066FD">
        <w:rPr>
          <w:b/>
          <w:bCs/>
          <w:noProof/>
          <w:sz w:val="32"/>
          <w:szCs w:val="32"/>
        </w:rPr>
        <w:t>ПРОЕКТ ПЛАНИРОВКИ ТЕРРИТОРИИ. ГРАФИЧЕСКАЯ ЧАСТЬ</w:t>
      </w:r>
    </w:p>
    <w:p w14:paraId="6281E70C" w14:textId="77777777" w:rsidR="000C1361" w:rsidRDefault="000C1361" w:rsidP="000C1361">
      <w:pPr>
        <w:jc w:val="center"/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t xml:space="preserve">РАЗДЕЛ </w:t>
      </w:r>
      <w:r w:rsidR="001B76C7">
        <w:rPr>
          <w:b/>
          <w:bCs/>
          <w:noProof/>
          <w:sz w:val="32"/>
          <w:szCs w:val="32"/>
        </w:rPr>
        <w:t xml:space="preserve">2. </w:t>
      </w:r>
      <w:r w:rsidR="001B76C7" w:rsidRPr="001B76C7">
        <w:rPr>
          <w:b/>
          <w:bCs/>
          <w:noProof/>
          <w:sz w:val="32"/>
          <w:szCs w:val="32"/>
        </w:rPr>
        <w:t>ПОЛОЖЕНИЕ О РАЗМЕЩЕНИИ ЛИНЕЙНЫХ ОБЪЕКТОВ</w:t>
      </w:r>
    </w:p>
    <w:p w14:paraId="2C89A4FB" w14:textId="77777777" w:rsidR="001B76C7" w:rsidRDefault="001B76C7" w:rsidP="000C1361">
      <w:pPr>
        <w:jc w:val="center"/>
        <w:rPr>
          <w:b/>
          <w:bCs/>
          <w:noProof/>
          <w:sz w:val="32"/>
          <w:szCs w:val="32"/>
        </w:rPr>
      </w:pPr>
    </w:p>
    <w:p w14:paraId="378B010F" w14:textId="77777777" w:rsidR="001B76C7" w:rsidRDefault="001B76C7" w:rsidP="0069243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10318"/>
        </w:tabs>
        <w:rPr>
          <w:b/>
          <w:sz w:val="28"/>
          <w:szCs w:val="28"/>
        </w:rPr>
      </w:pPr>
    </w:p>
    <w:p w14:paraId="6AB4680D" w14:textId="77777777" w:rsidR="001B76C7" w:rsidRPr="00D346B3" w:rsidRDefault="001B76C7" w:rsidP="0069243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10318"/>
        </w:tabs>
        <w:rPr>
          <w:b/>
          <w:sz w:val="28"/>
          <w:szCs w:val="28"/>
        </w:rPr>
      </w:pPr>
    </w:p>
    <w:p w14:paraId="26089F21" w14:textId="2C715495" w:rsidR="00CA7DCF" w:rsidRDefault="00223DCD" w:rsidP="00CA7DCF">
      <w:pPr>
        <w:spacing w:before="240" w:line="36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</w:t>
      </w:r>
      <w:r w:rsidR="00487119">
        <w:rPr>
          <w:b/>
          <w:sz w:val="32"/>
          <w:szCs w:val="32"/>
        </w:rPr>
        <w:t xml:space="preserve">     </w:t>
      </w:r>
      <w:r>
        <w:rPr>
          <w:b/>
          <w:sz w:val="32"/>
          <w:szCs w:val="32"/>
        </w:rPr>
        <w:t xml:space="preserve"> ТОМ 1</w:t>
      </w:r>
    </w:p>
    <w:p w14:paraId="33CD77C0" w14:textId="77777777" w:rsidR="00A669ED" w:rsidRDefault="00A669ED" w:rsidP="00CA7DCF">
      <w:pPr>
        <w:spacing w:before="240" w:line="360" w:lineRule="auto"/>
        <w:rPr>
          <w:b/>
          <w:sz w:val="32"/>
          <w:szCs w:val="32"/>
        </w:rPr>
      </w:pPr>
    </w:p>
    <w:p w14:paraId="6C77D484" w14:textId="77777777" w:rsidR="00A669ED" w:rsidRDefault="00A669ED" w:rsidP="00CA7DCF">
      <w:pPr>
        <w:spacing w:before="240" w:line="360" w:lineRule="auto"/>
        <w:rPr>
          <w:b/>
          <w:sz w:val="32"/>
          <w:szCs w:val="32"/>
        </w:rPr>
      </w:pPr>
    </w:p>
    <w:p w14:paraId="4C20CF01" w14:textId="32C378DE" w:rsidR="006339B4" w:rsidRPr="00B11EEE" w:rsidRDefault="00CA7DCF" w:rsidP="00753647">
      <w:pPr>
        <w:spacing w:before="240" w:line="360" w:lineRule="auto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E933251" wp14:editId="6FFE483B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7613650" cy="1532890"/>
                <wp:effectExtent l="0" t="0" r="6350" b="0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13650" cy="153289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DEEAF6"/>
                            </a:gs>
                            <a:gs pos="100000">
                              <a:srgbClr val="9CC2E5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494F81" id="Прямоугольник 1" o:spid="_x0000_s1026" style="position:absolute;margin-left:0;margin-top:0;width:599.5pt;height:120.7pt;z-index:-2516541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" fillcolor="#deeaf6" stroked="f" strokeweight="1pt">
                <v:fill color2="#9cc2e5" rotate="t" focus="100%" type="gradient"/>
                <w10:wrap anchorx="page" anchory="page"/>
              </v:rect>
            </w:pict>
          </mc:Fallback>
        </mc:AlternateContent>
      </w:r>
      <w:r w:rsidR="008B2622">
        <w:rPr>
          <w:b/>
          <w:sz w:val="32"/>
          <w:szCs w:val="32"/>
        </w:rPr>
        <w:t>202</w:t>
      </w:r>
      <w:r w:rsidR="00487119">
        <w:rPr>
          <w:b/>
          <w:sz w:val="32"/>
          <w:szCs w:val="32"/>
        </w:rPr>
        <w:t>2</w:t>
      </w:r>
    </w:p>
    <w:sectPr w:rsidR="006339B4" w:rsidRPr="00B11EEE" w:rsidSect="00B11EEE">
      <w:headerReference w:type="default" r:id="rId9"/>
      <w:headerReference w:type="first" r:id="rId10"/>
      <w:pgSz w:w="11906" w:h="16838" w:code="9"/>
      <w:pgMar w:top="-568" w:right="454" w:bottom="426" w:left="1134" w:header="346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02BC9C" w14:textId="77777777" w:rsidR="003761A2" w:rsidRDefault="003761A2" w:rsidP="00CA7DCF">
      <w:r>
        <w:separator/>
      </w:r>
    </w:p>
  </w:endnote>
  <w:endnote w:type="continuationSeparator" w:id="0">
    <w:p w14:paraId="50D26694" w14:textId="77777777" w:rsidR="003761A2" w:rsidRDefault="003761A2" w:rsidP="00CA7D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B2FC70" w14:textId="77777777" w:rsidR="003761A2" w:rsidRDefault="003761A2" w:rsidP="00CA7DCF">
      <w:r>
        <w:separator/>
      </w:r>
    </w:p>
  </w:footnote>
  <w:footnote w:type="continuationSeparator" w:id="0">
    <w:p w14:paraId="28C456E4" w14:textId="77777777" w:rsidR="003761A2" w:rsidRDefault="003761A2" w:rsidP="00CA7D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A7E4C9" w14:textId="77777777" w:rsidR="007961ED" w:rsidRDefault="00487119" w:rsidP="007961ED">
    <w:pPr>
      <w:tabs>
        <w:tab w:val="left" w:pos="3915"/>
      </w:tabs>
      <w:rPr>
        <w:sz w:val="28"/>
        <w:szCs w:val="28"/>
      </w:rPr>
    </w:pPr>
  </w:p>
  <w:p w14:paraId="14009EB5" w14:textId="77777777" w:rsidR="007961ED" w:rsidRDefault="00487119" w:rsidP="007961ED">
    <w:pPr>
      <w:tabs>
        <w:tab w:val="left" w:pos="3915"/>
      </w:tabs>
      <w:rPr>
        <w:sz w:val="28"/>
        <w:szCs w:val="28"/>
      </w:rPr>
    </w:pPr>
  </w:p>
  <w:p w14:paraId="76D53541" w14:textId="77777777" w:rsidR="007961ED" w:rsidRDefault="00487119" w:rsidP="007961ED">
    <w:pPr>
      <w:tabs>
        <w:tab w:val="left" w:pos="3915"/>
      </w:tabs>
      <w:rPr>
        <w:sz w:val="28"/>
        <w:szCs w:val="28"/>
      </w:rPr>
    </w:pPr>
  </w:p>
  <w:p w14:paraId="6C6904F5" w14:textId="77777777" w:rsidR="007961ED" w:rsidRDefault="00487119" w:rsidP="007961ED">
    <w:pPr>
      <w:tabs>
        <w:tab w:val="left" w:pos="3915"/>
      </w:tabs>
      <w:rPr>
        <w:sz w:val="28"/>
        <w:szCs w:val="28"/>
      </w:rPr>
    </w:pPr>
  </w:p>
  <w:p w14:paraId="13F01F12" w14:textId="77777777" w:rsidR="007961ED" w:rsidRDefault="00487119" w:rsidP="007961ED">
    <w:pPr>
      <w:tabs>
        <w:tab w:val="left" w:pos="3915"/>
      </w:tabs>
      <w:rPr>
        <w:sz w:val="28"/>
        <w:szCs w:val="28"/>
      </w:rPr>
    </w:pPr>
  </w:p>
  <w:p w14:paraId="7DE4B6F3" w14:textId="77777777" w:rsidR="005975C7" w:rsidRDefault="00463D21" w:rsidP="007961ED">
    <w:pPr>
      <w:tabs>
        <w:tab w:val="left" w:pos="3915"/>
      </w:tabs>
      <w:rPr>
        <w:sz w:val="28"/>
        <w:szCs w:val="28"/>
      </w:rPr>
    </w:pPr>
    <w:r>
      <w:rPr>
        <w:sz w:val="28"/>
        <w:szCs w:val="28"/>
      </w:rPr>
      <w:tab/>
    </w:r>
  </w:p>
  <w:p w14:paraId="4A4B7812" w14:textId="77777777" w:rsidR="00726354" w:rsidRDefault="00487119">
    <w:pPr>
      <w:pStyle w:val="a3"/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6DEE64" w14:textId="77777777" w:rsidR="00576112" w:rsidRDefault="00487119" w:rsidP="00576112">
    <w:pPr>
      <w:rPr>
        <w:sz w:val="28"/>
        <w:szCs w:val="28"/>
      </w:rPr>
    </w:pPr>
  </w:p>
  <w:p w14:paraId="3B5F6199" w14:textId="77777777" w:rsidR="00576112" w:rsidRDefault="00487119" w:rsidP="00576112">
    <w:pPr>
      <w:ind w:left="284"/>
      <w:jc w:val="center"/>
      <w:rPr>
        <w:sz w:val="28"/>
        <w:szCs w:val="28"/>
        <w:lang w:val="en-US"/>
      </w:rPr>
    </w:pPr>
  </w:p>
  <w:p w14:paraId="552FFA4E" w14:textId="77777777" w:rsidR="00576112" w:rsidRPr="00A30A5F" w:rsidRDefault="00487119" w:rsidP="00576112">
    <w:pPr>
      <w:ind w:left="284"/>
      <w:jc w:val="center"/>
      <w:rPr>
        <w:sz w:val="28"/>
        <w:szCs w:val="28"/>
        <w:lang w:val="en-US"/>
      </w:rPr>
    </w:pPr>
  </w:p>
  <w:p w14:paraId="2CA2665E" w14:textId="77777777" w:rsidR="00576112" w:rsidRDefault="00487119" w:rsidP="00576112">
    <w:pPr>
      <w:ind w:left="284"/>
      <w:jc w:val="center"/>
      <w:rPr>
        <w:sz w:val="28"/>
        <w:szCs w:val="28"/>
      </w:rPr>
    </w:pPr>
  </w:p>
  <w:p w14:paraId="6D3DEA6E" w14:textId="77777777" w:rsidR="00576112" w:rsidRDefault="00487119" w:rsidP="00576112">
    <w:pPr>
      <w:ind w:left="284"/>
      <w:jc w:val="center"/>
      <w:rPr>
        <w:sz w:val="28"/>
        <w:szCs w:val="28"/>
      </w:rPr>
    </w:pPr>
  </w:p>
  <w:p w14:paraId="7B576655" w14:textId="77777777" w:rsidR="00726354" w:rsidRPr="007453B7" w:rsidRDefault="00CA7DCF">
    <w:pPr>
      <w:pStyle w:val="a3"/>
      <w:rPr>
        <w:sz w:val="16"/>
        <w:szCs w:val="16"/>
      </w:rPr>
    </w:pP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8F2BB3" wp14:editId="068C67BE">
              <wp:simplePos x="0" y="0"/>
              <wp:positionH relativeFrom="column">
                <wp:posOffset>-302260</wp:posOffset>
              </wp:positionH>
              <wp:positionV relativeFrom="paragraph">
                <wp:posOffset>5080</wp:posOffset>
              </wp:positionV>
              <wp:extent cx="288290" cy="4848225"/>
              <wp:effectExtent l="0" t="0" r="0" b="635"/>
              <wp:wrapNone/>
              <wp:docPr id="5" name="Надпись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290" cy="4848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74A536" w14:textId="77777777" w:rsidR="00726354" w:rsidRPr="005F4544" w:rsidRDefault="00487119" w:rsidP="005F4544"/>
                      </w:txbxContent>
                    </wps:txbx>
                    <wps:bodyPr rot="0" vert="vert270" wrap="square" lIns="0" tIns="0" rIns="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8F2BB3" id="_x0000_t202" coordsize="21600,21600" o:spt="202" path="m,l,21600r21600,l21600,xe">
              <v:stroke joinstyle="miter"/>
              <v:path gradientshapeok="t" o:connecttype="rect"/>
            </v:shapetype>
            <v:shape id="Надпись 5" o:spid="_x0000_s1026" type="#_x0000_t202" style="position:absolute;left:0;text-align:left;margin-left:-23.8pt;margin-top:.4pt;width:22.7pt;height:38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" filled="f" stroked="f">
              <v:textbox style="layout-flow:vertical;mso-layout-flow-alt:bottom-to-top" inset="0,0,0,1mm">
                <w:txbxContent>
                  <w:p w14:paraId="5374A536" w14:textId="77777777" w:rsidR="00726354" w:rsidRPr="005F4544" w:rsidRDefault="00487119" w:rsidP="005F4544"/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3A08"/>
    <w:rsid w:val="000503EB"/>
    <w:rsid w:val="00053470"/>
    <w:rsid w:val="000B2CEC"/>
    <w:rsid w:val="000C1361"/>
    <w:rsid w:val="000C6F77"/>
    <w:rsid w:val="001772D5"/>
    <w:rsid w:val="00192570"/>
    <w:rsid w:val="001B76C7"/>
    <w:rsid w:val="001C34B8"/>
    <w:rsid w:val="00223DCD"/>
    <w:rsid w:val="002A2FDA"/>
    <w:rsid w:val="002D37E0"/>
    <w:rsid w:val="003066FD"/>
    <w:rsid w:val="00321AAC"/>
    <w:rsid w:val="0033102B"/>
    <w:rsid w:val="003761A2"/>
    <w:rsid w:val="003A3273"/>
    <w:rsid w:val="003C56AD"/>
    <w:rsid w:val="00403A08"/>
    <w:rsid w:val="004412C9"/>
    <w:rsid w:val="00441A03"/>
    <w:rsid w:val="00463D21"/>
    <w:rsid w:val="00487119"/>
    <w:rsid w:val="00487943"/>
    <w:rsid w:val="005020C2"/>
    <w:rsid w:val="005031F2"/>
    <w:rsid w:val="00512401"/>
    <w:rsid w:val="00517300"/>
    <w:rsid w:val="005361FF"/>
    <w:rsid w:val="00537404"/>
    <w:rsid w:val="005E6D97"/>
    <w:rsid w:val="005F13AB"/>
    <w:rsid w:val="005F6433"/>
    <w:rsid w:val="006067D3"/>
    <w:rsid w:val="00616AEA"/>
    <w:rsid w:val="006339B4"/>
    <w:rsid w:val="00671C10"/>
    <w:rsid w:val="006752D3"/>
    <w:rsid w:val="00692430"/>
    <w:rsid w:val="00753647"/>
    <w:rsid w:val="007D5BED"/>
    <w:rsid w:val="00841946"/>
    <w:rsid w:val="008B2622"/>
    <w:rsid w:val="008C0C6C"/>
    <w:rsid w:val="008E06A2"/>
    <w:rsid w:val="00927E70"/>
    <w:rsid w:val="009F1B0B"/>
    <w:rsid w:val="00A027C8"/>
    <w:rsid w:val="00A318A5"/>
    <w:rsid w:val="00A412F2"/>
    <w:rsid w:val="00A54927"/>
    <w:rsid w:val="00A669ED"/>
    <w:rsid w:val="00A84B75"/>
    <w:rsid w:val="00AF7CC4"/>
    <w:rsid w:val="00B02F45"/>
    <w:rsid w:val="00B07934"/>
    <w:rsid w:val="00B11EEE"/>
    <w:rsid w:val="00CA7DCF"/>
    <w:rsid w:val="00CD3E27"/>
    <w:rsid w:val="00D170A8"/>
    <w:rsid w:val="00D319F4"/>
    <w:rsid w:val="00D86769"/>
    <w:rsid w:val="00DB2AEC"/>
    <w:rsid w:val="00E502BE"/>
    <w:rsid w:val="00ED1A1E"/>
    <w:rsid w:val="00ED461E"/>
    <w:rsid w:val="00F74159"/>
    <w:rsid w:val="00FF6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87272BA"/>
  <w15:chartTrackingRefBased/>
  <w15:docId w15:val="{980C62E3-055B-45B8-B3F4-9CF14AEBF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A7D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A7DC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CA7D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CA7DCF"/>
    <w:pPr>
      <w:spacing w:after="120"/>
    </w:pPr>
  </w:style>
  <w:style w:type="character" w:customStyle="1" w:styleId="a6">
    <w:name w:val="Основной текст Знак"/>
    <w:basedOn w:val="a0"/>
    <w:link w:val="a5"/>
    <w:rsid w:val="00CA7D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CA7DC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A7DC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webSettings" Target="webSettings.xml"/><Relationship Id="rId7" Type="http://schemas.openxmlformats.org/officeDocument/2006/relationships/image" Target="cid:image002.png@01D455AD.DB491510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165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Пахмутова Екатерина Александровна</dc:creator>
  <cp:keywords/>
  <dc:description/>
  <cp:lastModifiedBy>Землестрой</cp:lastModifiedBy>
  <cp:revision>28</cp:revision>
  <dcterms:created xsi:type="dcterms:W3CDTF">2020-03-13T14:11:00Z</dcterms:created>
  <dcterms:modified xsi:type="dcterms:W3CDTF">2022-09-12T13:04:00Z</dcterms:modified>
</cp:coreProperties>
</file>