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41" w:rsidRDefault="00376F41" w:rsidP="00376F41">
      <w:pPr>
        <w:jc w:val="center"/>
        <w:rPr>
          <w:b/>
          <w:szCs w:val="28"/>
        </w:rPr>
      </w:pPr>
      <w:r>
        <w:rPr>
          <w:b/>
          <w:bCs/>
          <w:szCs w:val="28"/>
        </w:rPr>
        <w:t>ПО</w:t>
      </w:r>
      <w:r>
        <w:rPr>
          <w:b/>
          <w:szCs w:val="28"/>
        </w:rPr>
        <w:t>СТАНОВЛЕНИЕ</w:t>
      </w:r>
    </w:p>
    <w:p w:rsidR="00376F41" w:rsidRDefault="00376F41" w:rsidP="00376F41">
      <w:pPr>
        <w:jc w:val="center"/>
        <w:rPr>
          <w:b/>
          <w:szCs w:val="28"/>
        </w:rPr>
      </w:pPr>
    </w:p>
    <w:p w:rsidR="00376F41" w:rsidRDefault="00376F41" w:rsidP="00376F41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  муниципального  образования </w:t>
      </w:r>
    </w:p>
    <w:p w:rsidR="00376F41" w:rsidRDefault="008E5622" w:rsidP="00376F41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Колокшанское</w:t>
      </w:r>
      <w:proofErr w:type="spellEnd"/>
      <w:r w:rsidR="00376F41">
        <w:rPr>
          <w:b/>
          <w:szCs w:val="28"/>
        </w:rPr>
        <w:t xml:space="preserve"> </w:t>
      </w:r>
      <w:proofErr w:type="spellStart"/>
      <w:r w:rsidR="00376F41">
        <w:rPr>
          <w:b/>
          <w:szCs w:val="28"/>
        </w:rPr>
        <w:t>Собинского</w:t>
      </w:r>
      <w:proofErr w:type="spellEnd"/>
      <w:r w:rsidR="00376F41">
        <w:rPr>
          <w:b/>
          <w:szCs w:val="28"/>
        </w:rPr>
        <w:t xml:space="preserve"> района </w:t>
      </w:r>
    </w:p>
    <w:p w:rsidR="00376F41" w:rsidRDefault="00376F41" w:rsidP="00376F41">
      <w:pPr>
        <w:jc w:val="center"/>
        <w:rPr>
          <w:b/>
          <w:szCs w:val="28"/>
        </w:rPr>
      </w:pPr>
    </w:p>
    <w:p w:rsidR="00376F41" w:rsidRDefault="00376F41" w:rsidP="00376F41">
      <w:pPr>
        <w:rPr>
          <w:szCs w:val="28"/>
        </w:rPr>
      </w:pPr>
    </w:p>
    <w:p w:rsidR="00376F41" w:rsidRDefault="008E5622" w:rsidP="00376F41">
      <w:pPr>
        <w:ind w:firstLine="142"/>
        <w:jc w:val="left"/>
        <w:rPr>
          <w:color w:val="FF0000"/>
          <w:szCs w:val="28"/>
        </w:rPr>
      </w:pPr>
      <w:r>
        <w:rPr>
          <w:szCs w:val="28"/>
        </w:rPr>
        <w:t>14</w:t>
      </w:r>
      <w:r w:rsidR="00A83060">
        <w:rPr>
          <w:szCs w:val="28"/>
        </w:rPr>
        <w:t>.0</w:t>
      </w:r>
      <w:r>
        <w:rPr>
          <w:szCs w:val="28"/>
        </w:rPr>
        <w:t>5</w:t>
      </w:r>
      <w:r w:rsidR="00A83060">
        <w:rPr>
          <w:szCs w:val="28"/>
        </w:rPr>
        <w:t>.201</w:t>
      </w:r>
      <w:r>
        <w:rPr>
          <w:szCs w:val="28"/>
        </w:rPr>
        <w:t>8</w:t>
      </w:r>
      <w:r w:rsidR="00376F41">
        <w:rPr>
          <w:szCs w:val="28"/>
        </w:rPr>
        <w:t xml:space="preserve">                                                                                                        № </w:t>
      </w:r>
      <w:r>
        <w:rPr>
          <w:szCs w:val="28"/>
        </w:rPr>
        <w:t>12</w:t>
      </w:r>
    </w:p>
    <w:p w:rsidR="00376F41" w:rsidRDefault="008E5622" w:rsidP="00376F41">
      <w:pPr>
        <w:ind w:firstLine="142"/>
        <w:jc w:val="left"/>
      </w:pPr>
      <w:r>
        <w:t>д. Рукав</w:t>
      </w:r>
    </w:p>
    <w:p w:rsidR="00376F41" w:rsidRDefault="00376F41" w:rsidP="00376F41">
      <w:pPr>
        <w:ind w:firstLine="708"/>
        <w:rPr>
          <w:szCs w:val="28"/>
        </w:rPr>
      </w:pPr>
    </w:p>
    <w:tbl>
      <w:tblPr>
        <w:tblW w:w="9813" w:type="dxa"/>
        <w:jc w:val="center"/>
        <w:tblInd w:w="108" w:type="dxa"/>
        <w:tblLook w:val="01E0"/>
      </w:tblPr>
      <w:tblGrid>
        <w:gridCol w:w="4953"/>
        <w:gridCol w:w="4860"/>
      </w:tblGrid>
      <w:tr w:rsidR="00376F41" w:rsidRPr="000F1F30" w:rsidTr="000E38F7">
        <w:trPr>
          <w:jc w:val="center"/>
        </w:trPr>
        <w:tc>
          <w:tcPr>
            <w:tcW w:w="4953" w:type="dxa"/>
          </w:tcPr>
          <w:p w:rsidR="00E07644" w:rsidRDefault="00E07644" w:rsidP="00E07644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Об утверждении Положения </w:t>
            </w:r>
            <w:proofErr w:type="gramStart"/>
            <w:r>
              <w:rPr>
                <w:i/>
                <w:sz w:val="24"/>
              </w:rPr>
              <w:t>о</w:t>
            </w:r>
            <w:proofErr w:type="gramEnd"/>
            <w:r>
              <w:rPr>
                <w:i/>
                <w:sz w:val="24"/>
              </w:rPr>
              <w:t xml:space="preserve"> внутреннем</w:t>
            </w:r>
          </w:p>
          <w:p w:rsidR="00E07644" w:rsidRDefault="00E07644" w:rsidP="00E07644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финансовом </w:t>
            </w:r>
            <w:proofErr w:type="gramStart"/>
            <w:r>
              <w:rPr>
                <w:i/>
                <w:sz w:val="24"/>
              </w:rPr>
              <w:t>контроле</w:t>
            </w:r>
            <w:proofErr w:type="gramEnd"/>
            <w:r>
              <w:rPr>
                <w:i/>
                <w:sz w:val="24"/>
              </w:rPr>
              <w:t xml:space="preserve"> администрации</w:t>
            </w:r>
          </w:p>
          <w:p w:rsidR="00E07644" w:rsidRDefault="00E07644" w:rsidP="00E07644">
            <w:pPr>
              <w:ind w:firstLine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муниципального образования </w:t>
            </w:r>
            <w:proofErr w:type="spellStart"/>
            <w:r w:rsidR="008E5622">
              <w:rPr>
                <w:i/>
                <w:sz w:val="24"/>
              </w:rPr>
              <w:t>Колокшанское</w:t>
            </w:r>
            <w:proofErr w:type="spellEnd"/>
          </w:p>
          <w:p w:rsidR="00B113A3" w:rsidRDefault="00B113A3" w:rsidP="00E07644">
            <w:pPr>
              <w:ind w:firstLine="0"/>
              <w:jc w:val="left"/>
              <w:rPr>
                <w:i/>
                <w:sz w:val="24"/>
              </w:rPr>
            </w:pPr>
          </w:p>
          <w:p w:rsidR="00B113A3" w:rsidRDefault="00B113A3" w:rsidP="00E07644">
            <w:pPr>
              <w:ind w:firstLine="0"/>
              <w:jc w:val="left"/>
              <w:rPr>
                <w:i/>
                <w:sz w:val="24"/>
              </w:rPr>
            </w:pPr>
          </w:p>
          <w:p w:rsidR="00B113A3" w:rsidRPr="00F97370" w:rsidRDefault="00B113A3" w:rsidP="00E07644">
            <w:pPr>
              <w:ind w:firstLine="0"/>
              <w:jc w:val="left"/>
              <w:rPr>
                <w:i/>
                <w:sz w:val="24"/>
              </w:rPr>
            </w:pPr>
          </w:p>
        </w:tc>
        <w:tc>
          <w:tcPr>
            <w:tcW w:w="4860" w:type="dxa"/>
          </w:tcPr>
          <w:p w:rsidR="00376F41" w:rsidRPr="000F1F30" w:rsidRDefault="00A83060" w:rsidP="008E5622">
            <w:pPr>
              <w:ind w:firstLine="0"/>
            </w:pPr>
            <w:r>
              <w:t>(в ред. от 0</w:t>
            </w:r>
            <w:r w:rsidR="008E5622">
              <w:t>7</w:t>
            </w:r>
            <w:r>
              <w:t>.11.2019 №</w:t>
            </w:r>
            <w:r w:rsidR="008E5622">
              <w:t>61</w:t>
            </w:r>
            <w:r>
              <w:t>а)</w:t>
            </w:r>
          </w:p>
        </w:tc>
      </w:tr>
    </w:tbl>
    <w:p w:rsidR="00B113A3" w:rsidRPr="0067546D" w:rsidRDefault="00B113A3" w:rsidP="00B113A3">
      <w:pPr>
        <w:shd w:val="clear" w:color="auto" w:fill="FFFFFF"/>
        <w:spacing w:line="276" w:lineRule="auto"/>
        <w:rPr>
          <w:color w:val="0D0D0D"/>
          <w:szCs w:val="28"/>
        </w:rPr>
      </w:pPr>
      <w:r w:rsidRPr="0067546D">
        <w:rPr>
          <w:color w:val="0D0D0D"/>
          <w:szCs w:val="28"/>
        </w:rPr>
        <w:t>В соответствии с Федеральным законом от 06.10.2003№ 131-ФЗ «Об общих принципах организации местного самоуправления в Российской Федерации»</w:t>
      </w:r>
      <w:r>
        <w:rPr>
          <w:color w:val="0D0D0D"/>
          <w:szCs w:val="28"/>
        </w:rPr>
        <w:t xml:space="preserve">, Бюджетным кодексом Российской Федерации и Федеральным законом от 06.12.2011 № 402-ФЗ «О бухгалтерском учете», в целях организации внутреннего контроля </w:t>
      </w:r>
      <w:r w:rsidR="002E0355">
        <w:rPr>
          <w:color w:val="0D0D0D"/>
          <w:szCs w:val="28"/>
        </w:rPr>
        <w:t xml:space="preserve">соблюдения деятельности в финансово-бюджетной сфере, осуществляемой администрацией муниципального образования </w:t>
      </w:r>
      <w:proofErr w:type="spellStart"/>
      <w:r w:rsidR="008E5622">
        <w:rPr>
          <w:color w:val="0D0D0D"/>
          <w:szCs w:val="28"/>
        </w:rPr>
        <w:t>Колокшанское</w:t>
      </w:r>
      <w:proofErr w:type="spellEnd"/>
      <w:r w:rsidR="002E0355">
        <w:rPr>
          <w:color w:val="0D0D0D"/>
          <w:szCs w:val="28"/>
        </w:rPr>
        <w:t>,</w:t>
      </w:r>
      <w:r w:rsidRPr="0067546D">
        <w:rPr>
          <w:color w:val="0D0D0D"/>
          <w:szCs w:val="28"/>
        </w:rPr>
        <w:t xml:space="preserve"> руководствуясь </w:t>
      </w:r>
      <w:proofErr w:type="spellStart"/>
      <w:r w:rsidRPr="0067546D">
        <w:rPr>
          <w:color w:val="0D0D0D"/>
          <w:szCs w:val="28"/>
        </w:rPr>
        <w:t>Уставом</w:t>
      </w:r>
      <w:proofErr w:type="gramStart"/>
      <w:r w:rsidR="002E0355">
        <w:rPr>
          <w:color w:val="0D0D0D"/>
          <w:szCs w:val="28"/>
        </w:rPr>
        <w:t>,а</w:t>
      </w:r>
      <w:proofErr w:type="gramEnd"/>
      <w:r w:rsidR="002E0355">
        <w:rPr>
          <w:color w:val="0D0D0D"/>
          <w:szCs w:val="28"/>
        </w:rPr>
        <w:t>дминистрация</w:t>
      </w:r>
      <w:proofErr w:type="spellEnd"/>
      <w:r w:rsidR="002E0355">
        <w:rPr>
          <w:color w:val="0D0D0D"/>
          <w:szCs w:val="28"/>
        </w:rPr>
        <w:t xml:space="preserve"> </w:t>
      </w:r>
    </w:p>
    <w:p w:rsidR="00B113A3" w:rsidRPr="0067546D" w:rsidRDefault="00B113A3" w:rsidP="00B113A3">
      <w:pPr>
        <w:shd w:val="clear" w:color="auto" w:fill="FFFFFF"/>
        <w:spacing w:line="276" w:lineRule="auto"/>
        <w:rPr>
          <w:b/>
          <w:color w:val="0D0D0D"/>
          <w:szCs w:val="28"/>
        </w:rPr>
      </w:pPr>
      <w:r w:rsidRPr="0067546D">
        <w:rPr>
          <w:b/>
          <w:color w:val="0D0D0D"/>
          <w:szCs w:val="28"/>
        </w:rPr>
        <w:t>ПОСТАНОВЛЯЕТ:</w:t>
      </w:r>
    </w:p>
    <w:p w:rsidR="00B113A3" w:rsidRPr="0067546D" w:rsidRDefault="00B113A3" w:rsidP="00B113A3">
      <w:pPr>
        <w:shd w:val="clear" w:color="auto" w:fill="FFFFFF"/>
        <w:spacing w:line="276" w:lineRule="auto"/>
        <w:rPr>
          <w:color w:val="0D0D0D"/>
          <w:szCs w:val="28"/>
        </w:rPr>
      </w:pPr>
    </w:p>
    <w:p w:rsidR="00B113A3" w:rsidRPr="00D62311" w:rsidRDefault="00B113A3" w:rsidP="00B113A3">
      <w:pPr>
        <w:shd w:val="clear" w:color="auto" w:fill="FFFFFF"/>
        <w:spacing w:line="276" w:lineRule="auto"/>
      </w:pPr>
      <w:r w:rsidRPr="0067546D">
        <w:rPr>
          <w:color w:val="0D0D0D"/>
          <w:szCs w:val="28"/>
        </w:rPr>
        <w:t xml:space="preserve">1. </w:t>
      </w:r>
      <w:r w:rsidR="00A83060">
        <w:rPr>
          <w:color w:val="0D0D0D"/>
          <w:szCs w:val="28"/>
        </w:rPr>
        <w:t>Утвердить</w:t>
      </w:r>
      <w:r w:rsidRPr="0067546D">
        <w:rPr>
          <w:color w:val="0D0D0D"/>
          <w:szCs w:val="28"/>
        </w:rPr>
        <w:t xml:space="preserve"> Положени</w:t>
      </w:r>
      <w:r w:rsidR="00A83060">
        <w:rPr>
          <w:color w:val="0D0D0D"/>
          <w:szCs w:val="28"/>
        </w:rPr>
        <w:t>е</w:t>
      </w:r>
      <w:r w:rsidRPr="0067546D">
        <w:rPr>
          <w:color w:val="0D0D0D"/>
          <w:szCs w:val="28"/>
        </w:rPr>
        <w:t xml:space="preserve"> о внутреннем финансовом контроле</w:t>
      </w:r>
      <w:r w:rsidR="002E0355">
        <w:rPr>
          <w:color w:val="0D0D0D"/>
          <w:szCs w:val="28"/>
        </w:rPr>
        <w:t xml:space="preserve"> администрации муниципального образования </w:t>
      </w:r>
      <w:proofErr w:type="spellStart"/>
      <w:r w:rsidR="008E5622">
        <w:rPr>
          <w:color w:val="0D0D0D"/>
          <w:szCs w:val="28"/>
        </w:rPr>
        <w:t>Колокшанское</w:t>
      </w:r>
      <w:proofErr w:type="spellEnd"/>
      <w:r>
        <w:rPr>
          <w:color w:val="0D0D0D"/>
          <w:szCs w:val="28"/>
        </w:rPr>
        <w:t xml:space="preserve">», </w:t>
      </w:r>
      <w:r w:rsidR="00A83060">
        <w:rPr>
          <w:color w:val="0D0D0D"/>
          <w:szCs w:val="28"/>
        </w:rPr>
        <w:t>согласно</w:t>
      </w:r>
      <w:r>
        <w:rPr>
          <w:color w:val="0D0D0D"/>
          <w:szCs w:val="28"/>
        </w:rPr>
        <w:t xml:space="preserve"> приложени</w:t>
      </w:r>
      <w:r w:rsidR="00A83060">
        <w:rPr>
          <w:color w:val="0D0D0D"/>
          <w:szCs w:val="28"/>
        </w:rPr>
        <w:t>ю</w:t>
      </w:r>
      <w:r w:rsidR="002E0355">
        <w:rPr>
          <w:color w:val="0D0D0D"/>
          <w:szCs w:val="28"/>
        </w:rPr>
        <w:t>№</w:t>
      </w:r>
      <w:r w:rsidR="00A83060">
        <w:rPr>
          <w:color w:val="0D0D0D"/>
          <w:szCs w:val="28"/>
        </w:rPr>
        <w:t>1</w:t>
      </w:r>
      <w:r>
        <w:rPr>
          <w:color w:val="0D0D0D"/>
          <w:szCs w:val="28"/>
        </w:rPr>
        <w:t>.</w:t>
      </w:r>
    </w:p>
    <w:p w:rsidR="00B113A3" w:rsidRPr="00C17147" w:rsidRDefault="00B113A3" w:rsidP="00B113A3">
      <w:pPr>
        <w:ind w:left="144"/>
        <w:rPr>
          <w:szCs w:val="28"/>
        </w:rPr>
      </w:pPr>
      <w:r>
        <w:rPr>
          <w:szCs w:val="28"/>
        </w:rPr>
        <w:t xml:space="preserve">  2.  </w:t>
      </w:r>
      <w:proofErr w:type="spellStart"/>
      <w:r w:rsidRPr="00C17147">
        <w:rPr>
          <w:szCs w:val="28"/>
        </w:rPr>
        <w:t>Контрольза</w:t>
      </w:r>
      <w:proofErr w:type="spellEnd"/>
      <w:r w:rsidRPr="00C17147">
        <w:rPr>
          <w:szCs w:val="28"/>
        </w:rPr>
        <w:t xml:space="preserve"> выполнением настоящего Постановления оставляю за собой.</w:t>
      </w:r>
    </w:p>
    <w:p w:rsidR="00B113A3" w:rsidRPr="00C17147" w:rsidRDefault="00B113A3" w:rsidP="00B113A3">
      <w:pPr>
        <w:ind w:left="144"/>
        <w:rPr>
          <w:szCs w:val="28"/>
        </w:rPr>
      </w:pPr>
      <w:r w:rsidRPr="00C17147">
        <w:rPr>
          <w:szCs w:val="28"/>
        </w:rPr>
        <w:t xml:space="preserve">  3.  </w:t>
      </w:r>
      <w:r w:rsidR="00C17147">
        <w:rPr>
          <w:szCs w:val="28"/>
        </w:rPr>
        <w:t xml:space="preserve">Настоящее постановление разместить на официальном сайте администрации муниципального образования </w:t>
      </w:r>
      <w:proofErr w:type="spellStart"/>
      <w:r w:rsidR="008E5622">
        <w:rPr>
          <w:szCs w:val="28"/>
        </w:rPr>
        <w:t>Колокшанское</w:t>
      </w:r>
      <w:proofErr w:type="spellEnd"/>
      <w:r w:rsidR="00C17147">
        <w:rPr>
          <w:szCs w:val="28"/>
        </w:rPr>
        <w:t xml:space="preserve"> </w:t>
      </w:r>
      <w:proofErr w:type="spellStart"/>
      <w:r w:rsidR="00C17147">
        <w:rPr>
          <w:szCs w:val="28"/>
        </w:rPr>
        <w:t>Собинского</w:t>
      </w:r>
      <w:proofErr w:type="spellEnd"/>
      <w:r w:rsidR="00C17147">
        <w:rPr>
          <w:szCs w:val="28"/>
        </w:rPr>
        <w:t xml:space="preserve"> района.</w:t>
      </w:r>
    </w:p>
    <w:p w:rsidR="00B113A3" w:rsidRPr="002D6849" w:rsidRDefault="00B113A3" w:rsidP="00B113A3">
      <w:pPr>
        <w:spacing w:line="360" w:lineRule="auto"/>
        <w:rPr>
          <w:szCs w:val="28"/>
          <w:highlight w:val="yellow"/>
        </w:rPr>
      </w:pPr>
    </w:p>
    <w:p w:rsidR="00B113A3" w:rsidRPr="002D6849" w:rsidRDefault="00B113A3" w:rsidP="00B113A3">
      <w:pPr>
        <w:spacing w:line="360" w:lineRule="auto"/>
        <w:rPr>
          <w:szCs w:val="28"/>
          <w:highlight w:val="yellow"/>
        </w:rPr>
      </w:pPr>
    </w:p>
    <w:p w:rsidR="00B113A3" w:rsidRPr="002D6849" w:rsidRDefault="00B113A3" w:rsidP="00B113A3">
      <w:pPr>
        <w:jc w:val="center"/>
        <w:rPr>
          <w:szCs w:val="28"/>
          <w:highlight w:val="yellow"/>
        </w:rPr>
      </w:pPr>
    </w:p>
    <w:p w:rsidR="00B113A3" w:rsidRPr="002D6849" w:rsidRDefault="00B113A3" w:rsidP="00B113A3">
      <w:pPr>
        <w:jc w:val="center"/>
        <w:rPr>
          <w:szCs w:val="28"/>
          <w:highlight w:val="yellow"/>
        </w:rPr>
      </w:pPr>
    </w:p>
    <w:p w:rsidR="00BC7198" w:rsidRDefault="00AC4DD2" w:rsidP="00AC4DD2">
      <w:r w:rsidRPr="00AC4DD2">
        <w:t>Г</w:t>
      </w:r>
      <w:r>
        <w:t>лава администрации</w:t>
      </w:r>
      <w:r>
        <w:tab/>
      </w:r>
      <w:r>
        <w:tab/>
      </w:r>
      <w:r>
        <w:tab/>
      </w:r>
      <w:r>
        <w:tab/>
      </w:r>
      <w:r>
        <w:tab/>
      </w:r>
      <w:r w:rsidR="008E5622">
        <w:t>В.И. Чугунов</w:t>
      </w:r>
    </w:p>
    <w:p w:rsidR="00D2718B" w:rsidRDefault="00D2718B" w:rsidP="00AC4DD2"/>
    <w:p w:rsidR="00D2718B" w:rsidRDefault="00D2718B" w:rsidP="00AC4DD2"/>
    <w:p w:rsidR="00D2718B" w:rsidRDefault="00D2718B" w:rsidP="00AC4DD2"/>
    <w:sectPr w:rsidR="00D2718B" w:rsidSect="00BC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0E9A"/>
    <w:multiLevelType w:val="hybridMultilevel"/>
    <w:tmpl w:val="BC20A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B3451F"/>
    <w:multiLevelType w:val="hybridMultilevel"/>
    <w:tmpl w:val="D480F4F2"/>
    <w:lvl w:ilvl="0" w:tplc="313298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F41"/>
    <w:rsid w:val="000676AF"/>
    <w:rsid w:val="000E38F7"/>
    <w:rsid w:val="000E4EB4"/>
    <w:rsid w:val="000E641D"/>
    <w:rsid w:val="001356A7"/>
    <w:rsid w:val="002D6849"/>
    <w:rsid w:val="002E0355"/>
    <w:rsid w:val="00315F33"/>
    <w:rsid w:val="003613FB"/>
    <w:rsid w:val="00376F41"/>
    <w:rsid w:val="003D0DD4"/>
    <w:rsid w:val="003E48B2"/>
    <w:rsid w:val="006A24C6"/>
    <w:rsid w:val="00786B36"/>
    <w:rsid w:val="00812D97"/>
    <w:rsid w:val="00844F3D"/>
    <w:rsid w:val="008E5622"/>
    <w:rsid w:val="00962B4F"/>
    <w:rsid w:val="00A83060"/>
    <w:rsid w:val="00AA1717"/>
    <w:rsid w:val="00AC4DD2"/>
    <w:rsid w:val="00B113A3"/>
    <w:rsid w:val="00B51872"/>
    <w:rsid w:val="00BA2D9D"/>
    <w:rsid w:val="00BC7198"/>
    <w:rsid w:val="00BD7573"/>
    <w:rsid w:val="00C17147"/>
    <w:rsid w:val="00C936FC"/>
    <w:rsid w:val="00D2718B"/>
    <w:rsid w:val="00DA2899"/>
    <w:rsid w:val="00E07644"/>
    <w:rsid w:val="00FE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F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2718B"/>
    <w:pPr>
      <w:keepNext/>
      <w:keepLines/>
      <w:spacing w:before="200"/>
      <w:ind w:firstLine="0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27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 Spacing"/>
    <w:uiPriority w:val="1"/>
    <w:qFormat/>
    <w:rsid w:val="00D2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2718B"/>
    <w:pPr>
      <w:ind w:left="720" w:firstLine="0"/>
      <w:contextualSpacing/>
      <w:jc w:val="left"/>
    </w:pPr>
    <w:rPr>
      <w:sz w:val="24"/>
    </w:rPr>
  </w:style>
  <w:style w:type="paragraph" w:customStyle="1" w:styleId="s1">
    <w:name w:val="s_1"/>
    <w:basedOn w:val="a"/>
    <w:rsid w:val="000676AF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5">
    <w:name w:val="Hyperlink"/>
    <w:basedOn w:val="a0"/>
    <w:uiPriority w:val="99"/>
    <w:semiHidden/>
    <w:unhideWhenUsed/>
    <w:rsid w:val="000676AF"/>
    <w:rPr>
      <w:color w:val="0000FF"/>
      <w:u w:val="single"/>
    </w:rPr>
  </w:style>
  <w:style w:type="character" w:styleId="a6">
    <w:name w:val="Emphasis"/>
    <w:basedOn w:val="a0"/>
    <w:uiPriority w:val="20"/>
    <w:qFormat/>
    <w:rsid w:val="000676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2018-05-16T05:28:00Z</cp:lastPrinted>
  <dcterms:created xsi:type="dcterms:W3CDTF">2020-06-15T20:22:00Z</dcterms:created>
  <dcterms:modified xsi:type="dcterms:W3CDTF">2020-06-15T20:22:00Z</dcterms:modified>
</cp:coreProperties>
</file>